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C8" w:rsidRPr="007C263B" w:rsidRDefault="00F430C8">
      <w:pPr>
        <w:pStyle w:val="TextSubtitle"/>
        <w:rPr>
          <w:rFonts w:asciiTheme="minorHAnsi" w:hAnsiTheme="minorHAnsi"/>
        </w:rPr>
      </w:pPr>
    </w:p>
    <w:p w:rsidR="007C263B" w:rsidRDefault="007C263B">
      <w:pPr>
        <w:pStyle w:val="Lid"/>
        <w:spacing w:line="216" w:lineRule="atLeast"/>
        <w:jc w:val="left"/>
        <w:rPr>
          <w:rFonts w:asciiTheme="minorHAnsi" w:eastAsia="HeliosC" w:hAnsiTheme="minorHAnsi" w:cs="HeliosC"/>
          <w:b/>
          <w:caps/>
          <w:w w:val="110"/>
          <w:sz w:val="28"/>
          <w:szCs w:val="28"/>
        </w:rPr>
      </w:pPr>
      <w:r>
        <w:rPr>
          <w:rFonts w:asciiTheme="minorHAnsi" w:eastAsia="HeliosC" w:hAnsiTheme="minorHAnsi" w:cs="HeliosC"/>
          <w:b/>
          <w:caps/>
          <w:w w:val="110"/>
          <w:sz w:val="28"/>
          <w:szCs w:val="28"/>
        </w:rPr>
        <w:t xml:space="preserve">Журнал крестьянка </w:t>
      </w:r>
    </w:p>
    <w:p w:rsidR="007C263B" w:rsidRDefault="007C263B">
      <w:pPr>
        <w:pStyle w:val="Lid"/>
        <w:spacing w:line="216" w:lineRule="atLeast"/>
        <w:jc w:val="left"/>
        <w:rPr>
          <w:rFonts w:asciiTheme="minorHAnsi" w:eastAsia="HeliosC" w:hAnsiTheme="minorHAnsi" w:cs="HeliosC"/>
          <w:b/>
          <w:caps/>
          <w:w w:val="110"/>
          <w:sz w:val="28"/>
          <w:szCs w:val="28"/>
        </w:rPr>
      </w:pPr>
    </w:p>
    <w:p w:rsidR="00F430C8" w:rsidRPr="007C263B" w:rsidRDefault="0082664E">
      <w:pPr>
        <w:pStyle w:val="Lid"/>
        <w:spacing w:line="216" w:lineRule="atLeast"/>
        <w:jc w:val="left"/>
        <w:rPr>
          <w:rFonts w:asciiTheme="minorHAnsi" w:hAnsiTheme="minorHAnsi"/>
          <w:b/>
        </w:rPr>
      </w:pPr>
      <w:r w:rsidRPr="007C263B">
        <w:rPr>
          <w:rFonts w:asciiTheme="minorHAnsi" w:eastAsia="HeliosC" w:hAnsiTheme="minorHAnsi" w:cs="HeliosC"/>
          <w:b/>
          <w:caps/>
          <w:w w:val="110"/>
          <w:sz w:val="28"/>
          <w:szCs w:val="28"/>
        </w:rPr>
        <w:t xml:space="preserve">В последнее времЯ много пишут и говорЯт о том, как важно изучить состав продукта, прежде чем покупать его в магазине. А ДлЯ этого надо внимательно читать этикетку. Люди читают и обнаруживают странные </w:t>
      </w:r>
      <w:r w:rsidRPr="007C263B">
        <w:rPr>
          <w:rFonts w:asciiTheme="minorHAnsi" w:eastAsia="HeliosC" w:hAnsiTheme="minorHAnsi" w:cs="HeliosC"/>
          <w:b/>
          <w:caps/>
          <w:w w:val="110"/>
          <w:sz w:val="28"/>
          <w:szCs w:val="28"/>
        </w:rPr>
        <w:br/>
        <w:t xml:space="preserve">и непонЯтные названиЯ. Особенно их много на этикетках с колбасой. </w:t>
      </w:r>
      <w:r w:rsidRPr="007C263B">
        <w:rPr>
          <w:rFonts w:asciiTheme="minorHAnsi" w:eastAsia="HeliosC" w:hAnsiTheme="minorHAnsi" w:cs="HeliosC"/>
          <w:b/>
          <w:caps/>
          <w:w w:val="110"/>
          <w:sz w:val="28"/>
          <w:szCs w:val="28"/>
        </w:rPr>
        <w:br/>
        <w:t>Давайте разберемсЯ, что означают эти термины.</w:t>
      </w:r>
    </w:p>
    <w:p w:rsidR="00F430C8" w:rsidRPr="007C263B" w:rsidRDefault="00F430C8">
      <w:pPr>
        <w:pStyle w:val="TextSubtitle"/>
        <w:rPr>
          <w:rFonts w:asciiTheme="minorHAnsi" w:hAnsiTheme="minorHAnsi"/>
        </w:rPr>
      </w:pPr>
    </w:p>
    <w:p w:rsidR="00F430C8" w:rsidRPr="007C263B" w:rsidRDefault="00F430C8">
      <w:pPr>
        <w:pStyle w:val="TextSubtitle"/>
        <w:rPr>
          <w:rFonts w:asciiTheme="minorHAnsi" w:hAnsiTheme="minorHAnsi"/>
        </w:rPr>
      </w:pPr>
    </w:p>
    <w:p w:rsidR="00F430C8" w:rsidRPr="007C263B" w:rsidRDefault="00F430C8">
      <w:pPr>
        <w:pStyle w:val="TextSubtitle"/>
        <w:rPr>
          <w:rFonts w:asciiTheme="minorHAnsi" w:hAnsiTheme="minorHAnsi"/>
        </w:rPr>
      </w:pPr>
    </w:p>
    <w:p w:rsidR="00F430C8" w:rsidRPr="007C263B" w:rsidRDefault="0082664E">
      <w:pPr>
        <w:pStyle w:val="TextSubtitle"/>
        <w:rPr>
          <w:rFonts w:asciiTheme="minorHAnsi" w:hAnsiTheme="minorHAnsi"/>
        </w:rPr>
      </w:pPr>
      <w:r w:rsidRPr="007C263B">
        <w:rPr>
          <w:rFonts w:asciiTheme="minorHAnsi" w:hAnsiTheme="minorHAnsi"/>
          <w:sz w:val="28"/>
          <w:szCs w:val="28"/>
        </w:rPr>
        <w:t xml:space="preserve">одобрено воз </w:t>
      </w:r>
    </w:p>
    <w:p w:rsidR="00F430C8" w:rsidRPr="007C263B" w:rsidRDefault="0082664E">
      <w:pPr>
        <w:pStyle w:val="TextNewtonC"/>
        <w:rPr>
          <w:rFonts w:asciiTheme="minorHAnsi" w:hAnsiTheme="minorHAnsi"/>
        </w:rPr>
      </w:pPr>
      <w:r w:rsidRPr="007C263B">
        <w:rPr>
          <w:rFonts w:asciiTheme="minorHAnsi" w:hAnsiTheme="minorHAnsi"/>
          <w:sz w:val="28"/>
          <w:szCs w:val="28"/>
        </w:rPr>
        <w:t xml:space="preserve">Начнем с того, что все ингредиенты, используемые в российской пищевой промышленности, разрешены к применению и в других странах. Их использование одобрено ВОЗ. Например, </w:t>
      </w:r>
      <w:proofErr w:type="spellStart"/>
      <w:r w:rsidRPr="007C263B">
        <w:rPr>
          <w:rFonts w:asciiTheme="minorHAnsi" w:hAnsiTheme="minorHAnsi"/>
          <w:sz w:val="28"/>
          <w:szCs w:val="28"/>
        </w:rPr>
        <w:t>пирофосфатаы</w:t>
      </w:r>
      <w:proofErr w:type="spellEnd"/>
      <w:r w:rsidRPr="007C263B">
        <w:rPr>
          <w:rFonts w:asciiTheme="minorHAnsi" w:hAnsiTheme="minorHAnsi"/>
          <w:sz w:val="28"/>
          <w:szCs w:val="28"/>
        </w:rPr>
        <w:t xml:space="preserve"> и нитриты натрия, которые содержатся в колбасе, не таят в себе ужасную опасность, как принято считать, а являются так называемыми «функциональными добавками». Они отвечают за консистенцию, цвет и бактериологическую безопасность продукта, к тому же их количество в колбасе исчисляется несколькими процентами. </w:t>
      </w:r>
    </w:p>
    <w:p w:rsidR="00F430C8" w:rsidRPr="007C263B" w:rsidRDefault="0082664E">
      <w:pPr>
        <w:pStyle w:val="TextNewtonC"/>
        <w:rPr>
          <w:rFonts w:asciiTheme="minorHAnsi" w:hAnsiTheme="minorHAnsi"/>
        </w:rPr>
      </w:pPr>
      <w:r w:rsidRPr="007C263B">
        <w:rPr>
          <w:rFonts w:asciiTheme="minorHAnsi" w:hAnsiTheme="minorHAnsi"/>
          <w:kern w:val="0"/>
          <w:sz w:val="28"/>
          <w:szCs w:val="28"/>
        </w:rPr>
        <w:t xml:space="preserve">Но у колбасы почему-то все равно репутация чуть ли не самого вредного продукта, гораздо более вредного, чем, например, плавленый сыр или консервированные фрукты. Хотя там фосфатов раз в 5-6 больше, чем в самой </w:t>
      </w:r>
      <w:proofErr w:type="gramStart"/>
      <w:r w:rsidRPr="007C263B">
        <w:rPr>
          <w:rFonts w:asciiTheme="minorHAnsi" w:hAnsiTheme="minorHAnsi"/>
          <w:kern w:val="0"/>
          <w:sz w:val="28"/>
          <w:szCs w:val="28"/>
        </w:rPr>
        <w:t>посредственной</w:t>
      </w:r>
      <w:proofErr w:type="gramEnd"/>
      <w:r w:rsidRPr="007C263B">
        <w:rPr>
          <w:rFonts w:asciiTheme="minorHAnsi" w:hAnsiTheme="minorHAnsi"/>
          <w:kern w:val="0"/>
          <w:sz w:val="28"/>
          <w:szCs w:val="28"/>
        </w:rPr>
        <w:t xml:space="preserve"> колбасе. А, скажем, в маринованном имбире, который подают к суши в японских ресторанах, зашкаливает процент содержания нитрита натрия, который, собственно, и придает продукту </w:t>
      </w:r>
      <w:proofErr w:type="spellStart"/>
      <w:r w:rsidRPr="007C263B">
        <w:rPr>
          <w:rFonts w:asciiTheme="minorHAnsi" w:hAnsiTheme="minorHAnsi"/>
          <w:kern w:val="0"/>
          <w:sz w:val="28"/>
          <w:szCs w:val="28"/>
        </w:rPr>
        <w:t>розовый</w:t>
      </w:r>
      <w:proofErr w:type="spellEnd"/>
      <w:r w:rsidRPr="007C263B">
        <w:rPr>
          <w:rFonts w:asciiTheme="minorHAnsi" w:hAnsiTheme="minorHAnsi"/>
          <w:kern w:val="0"/>
          <w:sz w:val="28"/>
          <w:szCs w:val="28"/>
        </w:rPr>
        <w:t xml:space="preserve"> цвет.</w:t>
      </w:r>
    </w:p>
    <w:p w:rsidR="00F430C8" w:rsidRPr="007C263B" w:rsidRDefault="00F430C8">
      <w:pPr>
        <w:pStyle w:val="TextNewtonC"/>
        <w:rPr>
          <w:rFonts w:asciiTheme="minorHAnsi" w:hAnsiTheme="minorHAnsi"/>
        </w:rPr>
      </w:pPr>
    </w:p>
    <w:p w:rsidR="00F430C8" w:rsidRPr="007C263B" w:rsidRDefault="0082664E">
      <w:pPr>
        <w:pStyle w:val="TextSubtitle"/>
        <w:rPr>
          <w:rFonts w:asciiTheme="minorHAnsi" w:hAnsiTheme="minorHAnsi"/>
        </w:rPr>
      </w:pPr>
      <w:r w:rsidRPr="007C263B">
        <w:rPr>
          <w:rFonts w:asciiTheme="minorHAnsi" w:hAnsiTheme="minorHAnsi"/>
          <w:sz w:val="28"/>
          <w:szCs w:val="28"/>
        </w:rPr>
        <w:t>Что скрывает глутамат</w:t>
      </w:r>
    </w:p>
    <w:p w:rsidR="00F430C8" w:rsidRPr="007C263B" w:rsidRDefault="0082664E">
      <w:pPr>
        <w:pStyle w:val="TextNewtonC"/>
        <w:rPr>
          <w:rFonts w:asciiTheme="minorHAnsi" w:hAnsiTheme="minorHAnsi"/>
        </w:rPr>
      </w:pPr>
      <w:r w:rsidRPr="007C263B">
        <w:rPr>
          <w:rFonts w:asciiTheme="minorHAnsi" w:hAnsiTheme="minorHAnsi"/>
          <w:sz w:val="28"/>
          <w:szCs w:val="28"/>
        </w:rPr>
        <w:t xml:space="preserve">Кроме не очень понятных терминов мы можем прочитать на колбасной этикетке и такие приятные слова, как «свинина» или «говядина». Однако ничего не написано о том, какого качества и свежести это мясо, откуда его привезли, было ли оно заморожено или только охлаждено. </w:t>
      </w:r>
    </w:p>
    <w:p w:rsidR="00F430C8" w:rsidRPr="007C263B" w:rsidRDefault="0082664E">
      <w:pPr>
        <w:pStyle w:val="TextNewtonC"/>
        <w:rPr>
          <w:rFonts w:asciiTheme="minorHAnsi" w:hAnsiTheme="minorHAnsi"/>
        </w:rPr>
      </w:pPr>
      <w:r w:rsidRPr="007C263B">
        <w:rPr>
          <w:rFonts w:asciiTheme="minorHAnsi" w:hAnsiTheme="minorHAnsi"/>
          <w:kern w:val="65532"/>
          <w:sz w:val="28"/>
          <w:szCs w:val="28"/>
        </w:rPr>
        <w:t xml:space="preserve">Впрочем, и об этом можно догадаться, опять же, если внимательно читать этикетку: ведь наличие некоторых добавок в составе колбасы косвенно свидетельствует о качестве продуктов, из которых она была сделана. Например, если в составе есть усилитель вкуса </w:t>
      </w:r>
      <w:proofErr w:type="spellStart"/>
      <w:r w:rsidRPr="007C263B">
        <w:rPr>
          <w:rFonts w:asciiTheme="minorHAnsi" w:hAnsiTheme="minorHAnsi"/>
          <w:kern w:val="65532"/>
          <w:sz w:val="28"/>
          <w:szCs w:val="28"/>
        </w:rPr>
        <w:t>глутамат</w:t>
      </w:r>
      <w:proofErr w:type="spellEnd"/>
      <w:r w:rsidRPr="007C263B">
        <w:rPr>
          <w:rFonts w:asciiTheme="minorHAnsi" w:hAnsiTheme="minorHAnsi"/>
          <w:kern w:val="65532"/>
          <w:sz w:val="28"/>
          <w:szCs w:val="28"/>
        </w:rPr>
        <w:t xml:space="preserve"> натрия, значит, мясо в колбасе далеко от идеала.</w:t>
      </w:r>
    </w:p>
    <w:p w:rsidR="00F430C8" w:rsidRPr="007C263B" w:rsidRDefault="0082664E">
      <w:pPr>
        <w:pStyle w:val="TextNewtonC"/>
        <w:rPr>
          <w:rFonts w:asciiTheme="minorHAnsi" w:hAnsiTheme="minorHAnsi"/>
        </w:rPr>
      </w:pPr>
      <w:proofErr w:type="spellStart"/>
      <w:r w:rsidRPr="007C263B">
        <w:rPr>
          <w:rFonts w:asciiTheme="minorHAnsi" w:hAnsiTheme="minorHAnsi"/>
          <w:sz w:val="28"/>
          <w:szCs w:val="28"/>
        </w:rPr>
        <w:t>Глутамат</w:t>
      </w:r>
      <w:proofErr w:type="spellEnd"/>
      <w:r w:rsidRPr="007C263B">
        <w:rPr>
          <w:rFonts w:asciiTheme="minorHAnsi" w:hAnsiTheme="minorHAnsi"/>
          <w:sz w:val="28"/>
          <w:szCs w:val="28"/>
        </w:rPr>
        <w:t xml:space="preserve">, он же пищевая добавка с индексом Е 621, позволяет замаскировать недостатки мяса, иначе эту добавку незачем использовать. А используют ее очень активно: на нашей планете съедают 220000 тонн </w:t>
      </w:r>
      <w:proofErr w:type="spellStart"/>
      <w:r w:rsidRPr="007C263B">
        <w:rPr>
          <w:rFonts w:asciiTheme="minorHAnsi" w:hAnsiTheme="minorHAnsi"/>
          <w:sz w:val="28"/>
          <w:szCs w:val="28"/>
        </w:rPr>
        <w:t>глутамата</w:t>
      </w:r>
      <w:proofErr w:type="spellEnd"/>
      <w:r w:rsidRPr="007C263B">
        <w:rPr>
          <w:rFonts w:asciiTheme="minorHAnsi" w:hAnsiTheme="minorHAnsi"/>
          <w:sz w:val="28"/>
          <w:szCs w:val="28"/>
        </w:rPr>
        <w:t xml:space="preserve"> натрия в год. Конечно, не в чистом виде, а в составе чипсов, сухариков, «</w:t>
      </w:r>
      <w:proofErr w:type="spellStart"/>
      <w:r w:rsidRPr="007C263B">
        <w:rPr>
          <w:rFonts w:asciiTheme="minorHAnsi" w:hAnsiTheme="minorHAnsi"/>
          <w:sz w:val="28"/>
          <w:szCs w:val="28"/>
        </w:rPr>
        <w:t>быстросупов</w:t>
      </w:r>
      <w:proofErr w:type="spellEnd"/>
      <w:r w:rsidRPr="007C263B">
        <w:rPr>
          <w:rFonts w:asciiTheme="minorHAnsi" w:hAnsiTheme="minorHAnsi"/>
          <w:sz w:val="28"/>
          <w:szCs w:val="28"/>
        </w:rPr>
        <w:t xml:space="preserve">», лапши, которая заваривается кипятком, и конечно, колбасных изделий. Эта добавка действует как </w:t>
      </w:r>
      <w:proofErr w:type="spellStart"/>
      <w:r w:rsidRPr="007C263B">
        <w:rPr>
          <w:rFonts w:asciiTheme="minorHAnsi" w:hAnsiTheme="minorHAnsi"/>
          <w:sz w:val="28"/>
          <w:szCs w:val="28"/>
        </w:rPr>
        <w:t>фотошоп</w:t>
      </w:r>
      <w:proofErr w:type="spellEnd"/>
      <w:r w:rsidRPr="007C263B">
        <w:rPr>
          <w:rFonts w:asciiTheme="minorHAnsi" w:hAnsiTheme="minorHAnsi"/>
          <w:sz w:val="28"/>
          <w:szCs w:val="28"/>
        </w:rPr>
        <w:t xml:space="preserve">: на фотографии вы можете «удалить» прыщи, морщины и омолодить </w:t>
      </w:r>
      <w:r w:rsidRPr="007C263B">
        <w:rPr>
          <w:rFonts w:asciiTheme="minorHAnsi" w:hAnsiTheme="minorHAnsi"/>
          <w:sz w:val="28"/>
          <w:szCs w:val="28"/>
        </w:rPr>
        <w:lastRenderedPageBreak/>
        <w:t xml:space="preserve">лицо. </w:t>
      </w:r>
      <w:proofErr w:type="spellStart"/>
      <w:r w:rsidRPr="007C263B">
        <w:rPr>
          <w:rFonts w:asciiTheme="minorHAnsi" w:hAnsiTheme="minorHAnsi"/>
          <w:sz w:val="28"/>
          <w:szCs w:val="28"/>
        </w:rPr>
        <w:t>Глутаматом</w:t>
      </w:r>
      <w:proofErr w:type="spellEnd"/>
      <w:r w:rsidRPr="007C263B">
        <w:rPr>
          <w:rFonts w:asciiTheme="minorHAnsi" w:hAnsiTheme="minorHAnsi"/>
          <w:sz w:val="28"/>
          <w:szCs w:val="28"/>
        </w:rPr>
        <w:t xml:space="preserve"> же можно «омолодить» мясо в колбасе. Конечно, если у производителя есть возможность делать колбасу из плохого дешевого мяса, у которого благодаря щепотке белого </w:t>
      </w:r>
      <w:proofErr w:type="spellStart"/>
      <w:r w:rsidRPr="007C263B">
        <w:rPr>
          <w:rFonts w:asciiTheme="minorHAnsi" w:hAnsiTheme="minorHAnsi"/>
          <w:sz w:val="28"/>
          <w:szCs w:val="28"/>
        </w:rPr>
        <w:t>порошка-глутамата</w:t>
      </w:r>
      <w:proofErr w:type="spellEnd"/>
      <w:r w:rsidRPr="007C263B">
        <w:rPr>
          <w:rFonts w:asciiTheme="minorHAnsi" w:hAnsiTheme="minorHAnsi"/>
          <w:sz w:val="28"/>
          <w:szCs w:val="28"/>
        </w:rPr>
        <w:t xml:space="preserve"> появляется божественный свежий вкус, то он не будет тратиться на действительно хорошее сырье. Таковы законы рынка: меньше вложил - больше получил.</w:t>
      </w:r>
    </w:p>
    <w:p w:rsidR="00F430C8" w:rsidRPr="007C263B" w:rsidRDefault="0082664E">
      <w:pPr>
        <w:pStyle w:val="TextNewtonC"/>
        <w:rPr>
          <w:rFonts w:asciiTheme="minorHAnsi" w:hAnsiTheme="minorHAnsi"/>
        </w:rPr>
      </w:pPr>
      <w:r w:rsidRPr="007C263B">
        <w:rPr>
          <w:rFonts w:asciiTheme="minorHAnsi" w:hAnsiTheme="minorHAnsi"/>
          <w:sz w:val="28"/>
          <w:szCs w:val="28"/>
        </w:rPr>
        <w:t xml:space="preserve">Кстати, чтобы не вводить людей в заблуждение, на многих рекламах уже появляется пометка, что фотографии были обработаны с применением </w:t>
      </w:r>
      <w:proofErr w:type="spellStart"/>
      <w:r w:rsidRPr="007C263B">
        <w:rPr>
          <w:rFonts w:asciiTheme="minorHAnsi" w:hAnsiTheme="minorHAnsi"/>
          <w:sz w:val="28"/>
          <w:szCs w:val="28"/>
        </w:rPr>
        <w:t>фотошопа</w:t>
      </w:r>
      <w:proofErr w:type="spellEnd"/>
      <w:r w:rsidRPr="007C263B">
        <w:rPr>
          <w:rFonts w:asciiTheme="minorHAnsi" w:hAnsiTheme="minorHAnsi"/>
          <w:sz w:val="28"/>
          <w:szCs w:val="28"/>
        </w:rPr>
        <w:t xml:space="preserve">. Не пора ли прямым текстом писать на этикетках, что вкус продуктов был изменен при помощи </w:t>
      </w:r>
      <w:proofErr w:type="spellStart"/>
      <w:r w:rsidRPr="007C263B">
        <w:rPr>
          <w:rFonts w:asciiTheme="minorHAnsi" w:hAnsiTheme="minorHAnsi"/>
          <w:sz w:val="28"/>
          <w:szCs w:val="28"/>
        </w:rPr>
        <w:t>глутамата</w:t>
      </w:r>
      <w:proofErr w:type="spellEnd"/>
      <w:r w:rsidRPr="007C263B">
        <w:rPr>
          <w:rFonts w:asciiTheme="minorHAnsi" w:hAnsiTheme="minorHAnsi"/>
          <w:sz w:val="28"/>
          <w:szCs w:val="28"/>
        </w:rPr>
        <w:t xml:space="preserve"> натрия? </w:t>
      </w:r>
    </w:p>
    <w:p w:rsidR="00F430C8" w:rsidRPr="007C263B" w:rsidRDefault="00F430C8">
      <w:pPr>
        <w:pStyle w:val="TextNewtonC"/>
        <w:rPr>
          <w:rFonts w:asciiTheme="minorHAnsi" w:hAnsiTheme="minorHAnsi"/>
        </w:rPr>
      </w:pPr>
    </w:p>
    <w:p w:rsidR="00F430C8" w:rsidRPr="007C263B" w:rsidRDefault="0082664E">
      <w:pPr>
        <w:pStyle w:val="TextSubtitle"/>
        <w:rPr>
          <w:rFonts w:asciiTheme="minorHAnsi" w:hAnsiTheme="minorHAnsi"/>
        </w:rPr>
      </w:pPr>
      <w:r w:rsidRPr="007C263B">
        <w:rPr>
          <w:rFonts w:asciiTheme="minorHAnsi" w:hAnsiTheme="minorHAnsi"/>
          <w:sz w:val="28"/>
          <w:szCs w:val="28"/>
        </w:rPr>
        <w:t>умами, пЯтый вкус</w:t>
      </w:r>
    </w:p>
    <w:p w:rsidR="00F430C8" w:rsidRPr="007C263B" w:rsidRDefault="0082664E">
      <w:pPr>
        <w:pStyle w:val="TextNewtonC"/>
        <w:rPr>
          <w:rFonts w:asciiTheme="minorHAnsi" w:hAnsiTheme="minorHAnsi"/>
        </w:rPr>
      </w:pPr>
      <w:r w:rsidRPr="007C263B">
        <w:rPr>
          <w:rFonts w:asciiTheme="minorHAnsi" w:hAnsiTheme="minorHAnsi"/>
          <w:sz w:val="28"/>
          <w:szCs w:val="28"/>
        </w:rPr>
        <w:t xml:space="preserve">Интересно, что сам </w:t>
      </w:r>
      <w:proofErr w:type="spellStart"/>
      <w:r w:rsidRPr="007C263B">
        <w:rPr>
          <w:rFonts w:asciiTheme="minorHAnsi" w:hAnsiTheme="minorHAnsi"/>
          <w:sz w:val="28"/>
          <w:szCs w:val="28"/>
        </w:rPr>
        <w:t>глутамат</w:t>
      </w:r>
      <w:proofErr w:type="spellEnd"/>
      <w:r w:rsidRPr="007C263B">
        <w:rPr>
          <w:rFonts w:asciiTheme="minorHAnsi" w:hAnsiTheme="minorHAnsi"/>
          <w:sz w:val="28"/>
          <w:szCs w:val="28"/>
        </w:rPr>
        <w:t xml:space="preserve"> не сладкий, не горький, не острый, не кислый, не соленый. У него «пятый вкус» - белковых продуктов, который еще называется японским словом «умами». Недаром </w:t>
      </w:r>
      <w:proofErr w:type="spellStart"/>
      <w:r w:rsidRPr="007C263B">
        <w:rPr>
          <w:rFonts w:asciiTheme="minorHAnsi" w:hAnsiTheme="minorHAnsi"/>
          <w:sz w:val="28"/>
          <w:szCs w:val="28"/>
        </w:rPr>
        <w:t>глутамат</w:t>
      </w:r>
      <w:proofErr w:type="spellEnd"/>
      <w:r w:rsidRPr="007C263B">
        <w:rPr>
          <w:rFonts w:asciiTheme="minorHAnsi" w:hAnsiTheme="minorHAnsi"/>
          <w:sz w:val="28"/>
          <w:szCs w:val="28"/>
        </w:rPr>
        <w:t xml:space="preserve"> натрия так активно используют в азиатских ресторанах. Вкусом умами обладает, например, сыр пармезан, грибы </w:t>
      </w:r>
      <w:proofErr w:type="spellStart"/>
      <w:r w:rsidRPr="007C263B">
        <w:rPr>
          <w:rFonts w:asciiTheme="minorHAnsi" w:hAnsiTheme="minorHAnsi"/>
          <w:sz w:val="28"/>
          <w:szCs w:val="28"/>
        </w:rPr>
        <w:t>шитаке</w:t>
      </w:r>
      <w:proofErr w:type="spellEnd"/>
      <w:r w:rsidRPr="007C263B">
        <w:rPr>
          <w:rFonts w:asciiTheme="minorHAnsi" w:hAnsiTheme="minorHAnsi"/>
          <w:sz w:val="28"/>
          <w:szCs w:val="28"/>
        </w:rPr>
        <w:t xml:space="preserve">, брокколи, грецкий орех, но в первую очередь - термически обработанное мясо. </w:t>
      </w:r>
    </w:p>
    <w:p w:rsidR="00F430C8" w:rsidRPr="007C263B" w:rsidRDefault="0082664E">
      <w:pPr>
        <w:pStyle w:val="TextNewtonC"/>
        <w:rPr>
          <w:rFonts w:asciiTheme="minorHAnsi" w:hAnsiTheme="minorHAnsi"/>
        </w:rPr>
      </w:pPr>
      <w:r w:rsidRPr="007C263B">
        <w:rPr>
          <w:rFonts w:asciiTheme="minorHAnsi" w:hAnsiTheme="minorHAnsi"/>
          <w:kern w:val="65531"/>
          <w:sz w:val="28"/>
          <w:szCs w:val="28"/>
        </w:rPr>
        <w:t xml:space="preserve">Вообще-то, </w:t>
      </w:r>
      <w:proofErr w:type="spellStart"/>
      <w:r w:rsidRPr="007C263B">
        <w:rPr>
          <w:rFonts w:asciiTheme="minorHAnsi" w:hAnsiTheme="minorHAnsi"/>
          <w:kern w:val="65531"/>
          <w:sz w:val="28"/>
          <w:szCs w:val="28"/>
        </w:rPr>
        <w:t>глутамат</w:t>
      </w:r>
      <w:proofErr w:type="spellEnd"/>
      <w:r w:rsidRPr="007C263B">
        <w:rPr>
          <w:rFonts w:asciiTheme="minorHAnsi" w:hAnsiTheme="minorHAnsi"/>
          <w:kern w:val="65531"/>
          <w:sz w:val="28"/>
          <w:szCs w:val="28"/>
        </w:rPr>
        <w:t xml:space="preserve"> натрия изначально присутствует во многих продуктах. Но это природный </w:t>
      </w:r>
      <w:proofErr w:type="spellStart"/>
      <w:r w:rsidRPr="007C263B">
        <w:rPr>
          <w:rFonts w:asciiTheme="minorHAnsi" w:hAnsiTheme="minorHAnsi"/>
          <w:kern w:val="65531"/>
          <w:sz w:val="28"/>
          <w:szCs w:val="28"/>
        </w:rPr>
        <w:t>глутамат</w:t>
      </w:r>
      <w:proofErr w:type="spellEnd"/>
      <w:r w:rsidRPr="007C263B">
        <w:rPr>
          <w:rFonts w:asciiTheme="minorHAnsi" w:hAnsiTheme="minorHAnsi"/>
          <w:kern w:val="65531"/>
          <w:sz w:val="28"/>
          <w:szCs w:val="28"/>
        </w:rPr>
        <w:t xml:space="preserve">, а то, что подсыпают в колбасу - его синтетический заменитель, и по воздействию на организм они очень отличаются. Пищевая добавка Е 621 заставляет вкусовые рецепторы нашего языка работать в десятки раз активнее. В результате аппетит повышается, и человек съедает гораздо больше, чем ему требуется. Как результат - такая неприятная и неблагоприятная для здоровья вещь, как ожирение. </w:t>
      </w:r>
    </w:p>
    <w:p w:rsidR="00F430C8" w:rsidRPr="007C263B" w:rsidRDefault="0082664E">
      <w:pPr>
        <w:pStyle w:val="TextNewtonC"/>
        <w:rPr>
          <w:rFonts w:asciiTheme="minorHAnsi" w:hAnsiTheme="minorHAnsi"/>
        </w:rPr>
      </w:pPr>
      <w:r w:rsidRPr="007C263B">
        <w:rPr>
          <w:rFonts w:asciiTheme="minorHAnsi" w:hAnsiTheme="minorHAnsi"/>
          <w:kern w:val="0"/>
          <w:sz w:val="28"/>
          <w:szCs w:val="28"/>
        </w:rPr>
        <w:t xml:space="preserve">Другая опасность - в том, что </w:t>
      </w:r>
      <w:proofErr w:type="spellStart"/>
      <w:r w:rsidRPr="007C263B">
        <w:rPr>
          <w:rFonts w:asciiTheme="minorHAnsi" w:hAnsiTheme="minorHAnsi"/>
          <w:kern w:val="0"/>
          <w:sz w:val="28"/>
          <w:szCs w:val="28"/>
        </w:rPr>
        <w:t>глутамат</w:t>
      </w:r>
      <w:proofErr w:type="spellEnd"/>
      <w:r w:rsidRPr="007C263B">
        <w:rPr>
          <w:rFonts w:asciiTheme="minorHAnsi" w:hAnsiTheme="minorHAnsi"/>
          <w:kern w:val="0"/>
          <w:sz w:val="28"/>
          <w:szCs w:val="28"/>
        </w:rPr>
        <w:t xml:space="preserve"> вызывает привыкание, как наркотик. Еда без этой добавки многим кажется просто невкусной. И человек, «подсевший» на продукты с усилителем вкуса, будет отказываться от натуральной качественной еды. Особенно падки на </w:t>
      </w:r>
      <w:proofErr w:type="spellStart"/>
      <w:r w:rsidRPr="007C263B">
        <w:rPr>
          <w:rFonts w:asciiTheme="minorHAnsi" w:hAnsiTheme="minorHAnsi"/>
          <w:kern w:val="0"/>
          <w:sz w:val="28"/>
          <w:szCs w:val="28"/>
        </w:rPr>
        <w:t>глутамат</w:t>
      </w:r>
      <w:proofErr w:type="spellEnd"/>
      <w:r w:rsidRPr="007C263B">
        <w:rPr>
          <w:rFonts w:asciiTheme="minorHAnsi" w:hAnsiTheme="minorHAnsi"/>
          <w:kern w:val="0"/>
          <w:sz w:val="28"/>
          <w:szCs w:val="28"/>
        </w:rPr>
        <w:t xml:space="preserve"> дети и подростки: вспомнить хотя бы, каких трудов стоит уговорить их съесть домашний суп или кашу - и с каким удовольствием они уплетают гамбургеры и чипсы.   </w:t>
      </w:r>
    </w:p>
    <w:p w:rsidR="00F430C8" w:rsidRPr="007C263B" w:rsidRDefault="0082664E">
      <w:pPr>
        <w:pStyle w:val="TextNewtonC"/>
        <w:rPr>
          <w:rFonts w:asciiTheme="minorHAnsi" w:hAnsiTheme="minorHAnsi"/>
        </w:rPr>
      </w:pPr>
      <w:r w:rsidRPr="007C263B">
        <w:rPr>
          <w:rFonts w:asciiTheme="minorHAnsi" w:hAnsiTheme="minorHAnsi"/>
          <w:sz w:val="28"/>
          <w:szCs w:val="28"/>
        </w:rPr>
        <w:t xml:space="preserve">О том, насколько </w:t>
      </w:r>
      <w:proofErr w:type="spellStart"/>
      <w:r w:rsidRPr="007C263B">
        <w:rPr>
          <w:rFonts w:asciiTheme="minorHAnsi" w:hAnsiTheme="minorHAnsi"/>
          <w:sz w:val="28"/>
          <w:szCs w:val="28"/>
        </w:rPr>
        <w:t>глутамат</w:t>
      </w:r>
      <w:proofErr w:type="spellEnd"/>
      <w:r w:rsidRPr="007C263B">
        <w:rPr>
          <w:rFonts w:asciiTheme="minorHAnsi" w:hAnsiTheme="minorHAnsi"/>
          <w:sz w:val="28"/>
          <w:szCs w:val="28"/>
        </w:rPr>
        <w:t xml:space="preserve"> натрия вредит здоровью, спорят во всем мире. Некоторые медики считают, что Е 621 </w:t>
      </w:r>
      <w:proofErr w:type="gramStart"/>
      <w:r w:rsidRPr="007C263B">
        <w:rPr>
          <w:rFonts w:asciiTheme="minorHAnsi" w:hAnsiTheme="minorHAnsi"/>
          <w:sz w:val="28"/>
          <w:szCs w:val="28"/>
        </w:rPr>
        <w:t>способен</w:t>
      </w:r>
      <w:proofErr w:type="gramEnd"/>
      <w:r w:rsidRPr="007C263B">
        <w:rPr>
          <w:rFonts w:asciiTheme="minorHAnsi" w:hAnsiTheme="minorHAnsi"/>
          <w:sz w:val="28"/>
          <w:szCs w:val="28"/>
        </w:rPr>
        <w:t xml:space="preserve"> вызвать серьезные заболевания. Но эти утверждения, к счастью, не доказаны. Однако во всем мире сходятся в том, что </w:t>
      </w:r>
      <w:proofErr w:type="spellStart"/>
      <w:r w:rsidRPr="007C263B">
        <w:rPr>
          <w:rFonts w:asciiTheme="minorHAnsi" w:hAnsiTheme="minorHAnsi"/>
          <w:sz w:val="28"/>
          <w:szCs w:val="28"/>
        </w:rPr>
        <w:t>глутамат</w:t>
      </w:r>
      <w:proofErr w:type="spellEnd"/>
      <w:r w:rsidRPr="007C263B">
        <w:rPr>
          <w:rFonts w:asciiTheme="minorHAnsi" w:hAnsiTheme="minorHAnsi"/>
          <w:sz w:val="28"/>
          <w:szCs w:val="28"/>
        </w:rPr>
        <w:t xml:space="preserve"> - показатель качества, сортности продукта. В составе продуктов, где есть Е 621, нет качественного сырья. Поэтому в </w:t>
      </w:r>
      <w:proofErr w:type="spellStart"/>
      <w:proofErr w:type="gramStart"/>
      <w:r w:rsidRPr="007C263B">
        <w:rPr>
          <w:rFonts w:asciiTheme="minorHAnsi" w:hAnsiTheme="minorHAnsi"/>
          <w:sz w:val="28"/>
          <w:szCs w:val="28"/>
        </w:rPr>
        <w:t>фаст-фудовской</w:t>
      </w:r>
      <w:proofErr w:type="spellEnd"/>
      <w:proofErr w:type="gramEnd"/>
      <w:r w:rsidRPr="007C263B">
        <w:rPr>
          <w:rFonts w:asciiTheme="minorHAnsi" w:hAnsiTheme="minorHAnsi"/>
          <w:sz w:val="28"/>
          <w:szCs w:val="28"/>
        </w:rPr>
        <w:t xml:space="preserve"> еде </w:t>
      </w:r>
      <w:proofErr w:type="spellStart"/>
      <w:r w:rsidRPr="007C263B">
        <w:rPr>
          <w:rFonts w:asciiTheme="minorHAnsi" w:hAnsiTheme="minorHAnsi"/>
          <w:sz w:val="28"/>
          <w:szCs w:val="28"/>
        </w:rPr>
        <w:t>глутамат</w:t>
      </w:r>
      <w:proofErr w:type="spellEnd"/>
      <w:r w:rsidRPr="007C263B">
        <w:rPr>
          <w:rFonts w:asciiTheme="minorHAnsi" w:hAnsiTheme="minorHAnsi"/>
          <w:sz w:val="28"/>
          <w:szCs w:val="28"/>
        </w:rPr>
        <w:t xml:space="preserve"> присутствует почти всегда. В блюдах «</w:t>
      </w:r>
      <w:proofErr w:type="spellStart"/>
      <w:r w:rsidRPr="007C263B">
        <w:rPr>
          <w:rFonts w:asciiTheme="minorHAnsi" w:hAnsiTheme="minorHAnsi"/>
          <w:sz w:val="28"/>
          <w:szCs w:val="28"/>
        </w:rPr>
        <w:t>мишленовских</w:t>
      </w:r>
      <w:proofErr w:type="spellEnd"/>
      <w:r w:rsidRPr="007C263B">
        <w:rPr>
          <w:rFonts w:asciiTheme="minorHAnsi" w:hAnsiTheme="minorHAnsi"/>
          <w:sz w:val="28"/>
          <w:szCs w:val="28"/>
        </w:rPr>
        <w:t>» ресторанах - никогда.</w:t>
      </w:r>
    </w:p>
    <w:p w:rsidR="00F430C8" w:rsidRPr="007C263B" w:rsidRDefault="0082664E">
      <w:pPr>
        <w:pStyle w:val="TextNewtonC"/>
        <w:rPr>
          <w:rFonts w:asciiTheme="minorHAnsi" w:hAnsiTheme="minorHAnsi"/>
        </w:rPr>
      </w:pPr>
      <w:r w:rsidRPr="007C263B">
        <w:rPr>
          <w:rFonts w:asciiTheme="minorHAnsi" w:hAnsiTheme="minorHAnsi"/>
          <w:sz w:val="28"/>
          <w:szCs w:val="28"/>
        </w:rPr>
        <w:t xml:space="preserve">И еще. Этикетка может прямо и не сообщать о том, что в колбасе есть именно </w:t>
      </w:r>
      <w:proofErr w:type="spellStart"/>
      <w:r w:rsidRPr="007C263B">
        <w:rPr>
          <w:rFonts w:asciiTheme="minorHAnsi" w:hAnsiTheme="minorHAnsi"/>
          <w:sz w:val="28"/>
          <w:szCs w:val="28"/>
        </w:rPr>
        <w:t>глутамат</w:t>
      </w:r>
      <w:proofErr w:type="spellEnd"/>
      <w:r w:rsidRPr="007C263B">
        <w:rPr>
          <w:rFonts w:asciiTheme="minorHAnsi" w:hAnsiTheme="minorHAnsi"/>
          <w:sz w:val="28"/>
          <w:szCs w:val="28"/>
        </w:rPr>
        <w:t xml:space="preserve"> натрия: он может прятаться во фразе «комплексная добавка». </w:t>
      </w:r>
    </w:p>
    <w:p w:rsidR="00F430C8" w:rsidRPr="007C263B" w:rsidRDefault="0082664E">
      <w:pPr>
        <w:pStyle w:val="TextNewtonC"/>
        <w:rPr>
          <w:rFonts w:asciiTheme="minorHAnsi" w:hAnsiTheme="minorHAnsi"/>
        </w:rPr>
      </w:pPr>
      <w:r w:rsidRPr="007C263B">
        <w:rPr>
          <w:rFonts w:asciiTheme="minorHAnsi" w:hAnsiTheme="minorHAnsi"/>
          <w:sz w:val="28"/>
          <w:szCs w:val="28"/>
        </w:rPr>
        <w:t>Так что, люди, будьте бдительны!</w:t>
      </w:r>
    </w:p>
    <w:p w:rsidR="00F430C8" w:rsidRPr="007C263B" w:rsidRDefault="00F430C8">
      <w:pPr>
        <w:pStyle w:val="TextNewtonC"/>
        <w:rPr>
          <w:rFonts w:asciiTheme="minorHAnsi" w:hAnsiTheme="minorHAnsi"/>
        </w:rPr>
      </w:pPr>
    </w:p>
    <w:p w:rsidR="00F430C8" w:rsidRPr="007C263B" w:rsidRDefault="0082664E">
      <w:pPr>
        <w:pStyle w:val="TextSubtitle"/>
        <w:rPr>
          <w:rFonts w:asciiTheme="minorHAnsi" w:hAnsiTheme="minorHAnsi"/>
        </w:rPr>
      </w:pPr>
      <w:r w:rsidRPr="007C263B">
        <w:rPr>
          <w:rFonts w:asciiTheme="minorHAnsi" w:hAnsiTheme="minorHAnsi"/>
          <w:sz w:val="28"/>
          <w:szCs w:val="28"/>
        </w:rPr>
        <w:t>Мало, но хорошо</w:t>
      </w:r>
    </w:p>
    <w:p w:rsidR="00F430C8" w:rsidRPr="007C263B" w:rsidRDefault="0082664E">
      <w:pPr>
        <w:pStyle w:val="TextNewtonC"/>
        <w:rPr>
          <w:rFonts w:asciiTheme="minorHAnsi" w:hAnsiTheme="minorHAnsi"/>
        </w:rPr>
      </w:pPr>
      <w:r w:rsidRPr="007C263B">
        <w:rPr>
          <w:rFonts w:asciiTheme="minorHAnsi" w:hAnsiTheme="minorHAnsi"/>
          <w:kern w:val="65532"/>
          <w:sz w:val="28"/>
          <w:szCs w:val="28"/>
        </w:rPr>
        <w:t xml:space="preserve">Перейти на производство </w:t>
      </w:r>
      <w:proofErr w:type="spellStart"/>
      <w:r w:rsidRPr="007C263B">
        <w:rPr>
          <w:rFonts w:asciiTheme="minorHAnsi" w:hAnsiTheme="minorHAnsi"/>
          <w:kern w:val="65532"/>
          <w:sz w:val="28"/>
          <w:szCs w:val="28"/>
        </w:rPr>
        <w:t>мяопродуктов</w:t>
      </w:r>
      <w:proofErr w:type="spellEnd"/>
      <w:r w:rsidRPr="007C263B">
        <w:rPr>
          <w:rFonts w:asciiTheme="minorHAnsi" w:hAnsiTheme="minorHAnsi"/>
          <w:kern w:val="65532"/>
          <w:sz w:val="28"/>
          <w:szCs w:val="28"/>
        </w:rPr>
        <w:t xml:space="preserve"> без </w:t>
      </w:r>
      <w:proofErr w:type="spellStart"/>
      <w:r w:rsidRPr="007C263B">
        <w:rPr>
          <w:rFonts w:asciiTheme="minorHAnsi" w:hAnsiTheme="minorHAnsi"/>
          <w:kern w:val="65532"/>
          <w:sz w:val="28"/>
          <w:szCs w:val="28"/>
        </w:rPr>
        <w:t>глутамата</w:t>
      </w:r>
      <w:proofErr w:type="spellEnd"/>
      <w:r w:rsidRPr="007C263B">
        <w:rPr>
          <w:rFonts w:asciiTheme="minorHAnsi" w:hAnsiTheme="minorHAnsi"/>
          <w:kern w:val="65532"/>
          <w:sz w:val="28"/>
          <w:szCs w:val="28"/>
        </w:rPr>
        <w:t xml:space="preserve"> непросто. Особенно в </w:t>
      </w:r>
      <w:r w:rsidRPr="007C263B">
        <w:rPr>
          <w:rFonts w:asciiTheme="minorHAnsi" w:hAnsiTheme="minorHAnsi"/>
          <w:kern w:val="65532"/>
          <w:sz w:val="28"/>
          <w:szCs w:val="28"/>
        </w:rPr>
        <w:lastRenderedPageBreak/>
        <w:t xml:space="preserve">России, где большинство мясоперерабатывающих предприятий - это старые комбинаты, которые находятся в плачевном состоянии. Кроме того, в России непросто найти хорошее мясо. Наше сырье серьезно уступает по качеству импортному. </w:t>
      </w:r>
    </w:p>
    <w:p w:rsidR="00F430C8" w:rsidRPr="007C263B" w:rsidRDefault="0082664E">
      <w:pPr>
        <w:pStyle w:val="TextNewtonC"/>
        <w:rPr>
          <w:rFonts w:asciiTheme="minorHAnsi" w:hAnsiTheme="minorHAnsi"/>
        </w:rPr>
      </w:pPr>
      <w:r w:rsidRPr="007C263B">
        <w:rPr>
          <w:rFonts w:asciiTheme="minorHAnsi" w:hAnsiTheme="minorHAnsi"/>
          <w:sz w:val="28"/>
          <w:szCs w:val="28"/>
        </w:rPr>
        <w:t>Но, как говорится, нет ничего невозможного. Например, Мясной Дом Бородина поставил перед собой задачу перейти на «</w:t>
      </w:r>
      <w:proofErr w:type="spellStart"/>
      <w:r w:rsidRPr="007C263B">
        <w:rPr>
          <w:rFonts w:asciiTheme="minorHAnsi" w:hAnsiTheme="minorHAnsi"/>
          <w:sz w:val="28"/>
          <w:szCs w:val="28"/>
        </w:rPr>
        <w:t>безглутаматное</w:t>
      </w:r>
      <w:proofErr w:type="spellEnd"/>
      <w:r w:rsidRPr="007C263B">
        <w:rPr>
          <w:rFonts w:asciiTheme="minorHAnsi" w:hAnsiTheme="minorHAnsi"/>
          <w:sz w:val="28"/>
          <w:szCs w:val="28"/>
        </w:rPr>
        <w:t xml:space="preserve">» производство колбасы, то есть производить действительно качественный, честный продукт, у которого вкус не умами, а действительно хорошего мяса. И добился цели. Для этого пришлось вложить огромные деньги в переоборудование и переоснащение завода. </w:t>
      </w:r>
    </w:p>
    <w:p w:rsidR="00F430C8" w:rsidRPr="007C263B" w:rsidRDefault="0082664E">
      <w:pPr>
        <w:pStyle w:val="TextNewtonC"/>
        <w:rPr>
          <w:rFonts w:asciiTheme="minorHAnsi" w:hAnsiTheme="minorHAnsi"/>
        </w:rPr>
      </w:pPr>
      <w:r w:rsidRPr="007C263B">
        <w:rPr>
          <w:rFonts w:asciiTheme="minorHAnsi" w:hAnsiTheme="minorHAnsi"/>
          <w:sz w:val="28"/>
          <w:szCs w:val="28"/>
        </w:rPr>
        <w:t>Не менее сложным было найти поставщиков отличного мяса, но и это было сделано. В результате, в «бородинскую» колбасу просто незачем добавлять усилители вкуса.</w:t>
      </w:r>
    </w:p>
    <w:p w:rsidR="00F430C8" w:rsidRPr="007C263B" w:rsidRDefault="0082664E">
      <w:pPr>
        <w:pStyle w:val="TextNewtonC"/>
        <w:rPr>
          <w:rFonts w:asciiTheme="minorHAnsi" w:hAnsiTheme="minorHAnsi"/>
        </w:rPr>
      </w:pPr>
      <w:r w:rsidRPr="007C263B">
        <w:rPr>
          <w:rFonts w:asciiTheme="minorHAnsi" w:hAnsiTheme="minorHAnsi"/>
          <w:sz w:val="28"/>
          <w:szCs w:val="28"/>
        </w:rPr>
        <w:t xml:space="preserve">Надо сказать, что </w:t>
      </w:r>
      <w:r w:rsidR="007C263B" w:rsidRPr="007C263B">
        <w:rPr>
          <w:rFonts w:asciiTheme="minorHAnsi" w:hAnsiTheme="minorHAnsi"/>
          <w:sz w:val="28"/>
          <w:szCs w:val="28"/>
        </w:rPr>
        <w:t>компания</w:t>
      </w:r>
      <w:r w:rsidR="007C263B" w:rsidRPr="007C263B">
        <w:rPr>
          <w:rFonts w:asciiTheme="minorHAnsi" w:hAnsiTheme="minorHAnsi"/>
          <w:sz w:val="28"/>
          <w:szCs w:val="28"/>
        </w:rPr>
        <w:t xml:space="preserve"> </w:t>
      </w:r>
      <w:r w:rsidRPr="007C263B">
        <w:rPr>
          <w:rFonts w:asciiTheme="minorHAnsi" w:hAnsiTheme="minorHAnsi"/>
          <w:sz w:val="28"/>
          <w:szCs w:val="28"/>
        </w:rPr>
        <w:t xml:space="preserve">не </w:t>
      </w:r>
      <w:r w:rsidR="007C263B" w:rsidRPr="007C263B">
        <w:rPr>
          <w:rFonts w:asciiTheme="minorHAnsi" w:hAnsiTheme="minorHAnsi"/>
          <w:sz w:val="28"/>
          <w:szCs w:val="28"/>
        </w:rPr>
        <w:t>гнал</w:t>
      </w:r>
      <w:r w:rsidR="007C263B" w:rsidRPr="007C263B">
        <w:rPr>
          <w:rFonts w:asciiTheme="minorHAnsi" w:hAnsiTheme="minorHAnsi"/>
          <w:sz w:val="28"/>
          <w:szCs w:val="28"/>
        </w:rPr>
        <w:t>ась</w:t>
      </w:r>
      <w:r w:rsidR="007C263B" w:rsidRPr="007C263B">
        <w:rPr>
          <w:rFonts w:asciiTheme="minorHAnsi" w:hAnsiTheme="minorHAnsi"/>
          <w:sz w:val="28"/>
          <w:szCs w:val="28"/>
        </w:rPr>
        <w:t xml:space="preserve"> </w:t>
      </w:r>
      <w:r w:rsidRPr="007C263B">
        <w:rPr>
          <w:rFonts w:asciiTheme="minorHAnsi" w:hAnsiTheme="minorHAnsi"/>
          <w:sz w:val="28"/>
          <w:szCs w:val="28"/>
        </w:rPr>
        <w:t xml:space="preserve">за количеством, но сосредоточился на </w:t>
      </w:r>
      <w:proofErr w:type="gramStart"/>
      <w:r w:rsidRPr="007C263B">
        <w:rPr>
          <w:rFonts w:asciiTheme="minorHAnsi" w:hAnsiTheme="minorHAnsi"/>
          <w:sz w:val="28"/>
          <w:szCs w:val="28"/>
        </w:rPr>
        <w:t>качестве</w:t>
      </w:r>
      <w:proofErr w:type="gramEnd"/>
      <w:r w:rsidRPr="007C263B">
        <w:rPr>
          <w:rFonts w:asciiTheme="minorHAnsi" w:hAnsiTheme="minorHAnsi"/>
          <w:sz w:val="28"/>
          <w:szCs w:val="28"/>
        </w:rPr>
        <w:t xml:space="preserve"> продукции. Ведь для огромных объемов производства не хватило бы того отменного мяса, которое Мясной Дом Бородина нашел для своей колбасы. Сегодня </w:t>
      </w:r>
      <w:r w:rsidR="007C263B" w:rsidRPr="007C263B">
        <w:rPr>
          <w:rFonts w:asciiTheme="minorHAnsi" w:hAnsiTheme="minorHAnsi"/>
          <w:sz w:val="28"/>
          <w:szCs w:val="28"/>
        </w:rPr>
        <w:t>это</w:t>
      </w:r>
      <w:r w:rsidRPr="007C263B">
        <w:rPr>
          <w:rFonts w:asciiTheme="minorHAnsi" w:hAnsiTheme="minorHAnsi"/>
          <w:sz w:val="28"/>
          <w:szCs w:val="28"/>
        </w:rPr>
        <w:t xml:space="preserve"> небольшое предприятие, которое выпускает немного колбасы. Но очень хорошей!</w:t>
      </w:r>
    </w:p>
    <w:p w:rsidR="00F430C8" w:rsidRDefault="00F430C8">
      <w:pPr>
        <w:pStyle w:val="a3"/>
      </w:pPr>
    </w:p>
    <w:sectPr w:rsidR="00F430C8" w:rsidSect="00F430C8">
      <w:pgSz w:w="11905" w:h="16837"/>
      <w:pgMar w:top="1134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NarrowC-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iosC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guna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io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>
    <w:useFELayout/>
  </w:compat>
  <w:rsids>
    <w:rsidRoot w:val="00F430C8"/>
    <w:rsid w:val="000713B3"/>
    <w:rsid w:val="00077AB0"/>
    <w:rsid w:val="007C263B"/>
    <w:rsid w:val="0082664E"/>
    <w:rsid w:val="00A224E4"/>
    <w:rsid w:val="00A40FF9"/>
    <w:rsid w:val="00F4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430C8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Arial" w:hAnsi="Times New Roman" w:cs="Tahoma"/>
      <w:sz w:val="24"/>
      <w:szCs w:val="24"/>
      <w:lang w:bidi="ru-RU"/>
    </w:rPr>
  </w:style>
  <w:style w:type="paragraph" w:customStyle="1" w:styleId="a4">
    <w:name w:val="Заголовок"/>
    <w:basedOn w:val="a3"/>
    <w:next w:val="a5"/>
    <w:rsid w:val="00F430C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rsid w:val="00F430C8"/>
    <w:pPr>
      <w:spacing w:after="120"/>
    </w:pPr>
  </w:style>
  <w:style w:type="paragraph" w:styleId="a6">
    <w:name w:val="List"/>
    <w:basedOn w:val="a5"/>
    <w:rsid w:val="00F430C8"/>
  </w:style>
  <w:style w:type="paragraph" w:styleId="a7">
    <w:name w:val="Title"/>
    <w:basedOn w:val="a3"/>
    <w:rsid w:val="00F430C8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F430C8"/>
    <w:pPr>
      <w:suppressLineNumbers/>
    </w:pPr>
  </w:style>
  <w:style w:type="paragraph" w:customStyle="1" w:styleId="NoParagraphStyle">
    <w:name w:val="[No Paragraph Style]"/>
    <w:rsid w:val="00F430C8"/>
    <w:pPr>
      <w:widowControl w:val="0"/>
      <w:tabs>
        <w:tab w:val="left" w:pos="709"/>
      </w:tabs>
      <w:suppressAutoHyphens/>
      <w:autoSpaceDE w:val="0"/>
      <w:spacing w:after="0" w:line="288" w:lineRule="atLeast"/>
      <w:textAlignment w:val="center"/>
    </w:pPr>
    <w:rPr>
      <w:rFonts w:ascii="Times-Roman" w:eastAsia="Times-Roman" w:hAnsi="Times-Roman" w:cs="Times-Roman"/>
      <w:color w:val="000000"/>
      <w:sz w:val="24"/>
      <w:szCs w:val="24"/>
      <w:lang w:val="en-US" w:bidi="ru-RU"/>
    </w:rPr>
  </w:style>
  <w:style w:type="paragraph" w:customStyle="1" w:styleId="BasicParagraph">
    <w:name w:val="[Basic Paragraph]"/>
    <w:basedOn w:val="NoParagraphStyle"/>
    <w:rsid w:val="00F430C8"/>
    <w:pPr>
      <w:jc w:val="both"/>
    </w:pPr>
    <w:rPr>
      <w:rFonts w:ascii="GaramondNarrowC-Light" w:eastAsia="GaramondNarrowC-Light" w:hAnsi="GaramondNarrowC-Light" w:cs="GaramondNarrowC-Light"/>
      <w:sz w:val="18"/>
      <w:szCs w:val="18"/>
      <w:lang w:val="ru-RU"/>
    </w:rPr>
  </w:style>
  <w:style w:type="paragraph" w:customStyle="1" w:styleId="TextSubtitle">
    <w:name w:val="Text_Subtitle"/>
    <w:basedOn w:val="BasicParagraph"/>
    <w:rsid w:val="00F430C8"/>
    <w:pPr>
      <w:spacing w:line="216" w:lineRule="atLeast"/>
      <w:jc w:val="left"/>
    </w:pPr>
    <w:rPr>
      <w:rFonts w:ascii="HeliosC-Bold" w:eastAsia="HeliosC-Bold" w:hAnsi="HeliosC-Bold" w:cs="HeliosC-Bold"/>
      <w:b/>
      <w:bCs/>
      <w:caps/>
      <w:color w:val="567382"/>
    </w:rPr>
  </w:style>
  <w:style w:type="paragraph" w:customStyle="1" w:styleId="TextNewtonC">
    <w:name w:val="Text_NewtonC"/>
    <w:basedOn w:val="NoParagraphStyle"/>
    <w:rsid w:val="00F430C8"/>
    <w:pPr>
      <w:jc w:val="both"/>
    </w:pPr>
    <w:rPr>
      <w:rFonts w:ascii="NewtonC" w:eastAsia="NewtonC" w:hAnsi="NewtonC" w:cs="NewtonC"/>
      <w:w w:val="97"/>
      <w:kern w:val="65534"/>
      <w:sz w:val="18"/>
      <w:szCs w:val="18"/>
      <w:lang w:val="ru-RU"/>
    </w:rPr>
  </w:style>
  <w:style w:type="paragraph" w:customStyle="1" w:styleId="Lid">
    <w:name w:val="Lid"/>
    <w:basedOn w:val="NoParagraphStyle"/>
    <w:rsid w:val="00F430C8"/>
    <w:pPr>
      <w:spacing w:line="200" w:lineRule="atLeast"/>
      <w:jc w:val="center"/>
    </w:pPr>
    <w:rPr>
      <w:rFonts w:ascii="LagunaC" w:eastAsia="LagunaC" w:hAnsi="LagunaC" w:cs="LagunaC"/>
      <w:sz w:val="22"/>
      <w:szCs w:val="22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C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897</Words>
  <Characters>5116</Characters>
  <Application>Microsoft Office Word</Application>
  <DocSecurity>0</DocSecurity>
  <Lines>42</Lines>
  <Paragraphs>12</Paragraphs>
  <ScaleCrop>false</ScaleCrop>
  <Company>Grizli777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2013-09-30T06:50:00Z</dcterms:created>
  <dcterms:modified xsi:type="dcterms:W3CDTF">2013-10-25T10:34:00Z</dcterms:modified>
</cp:coreProperties>
</file>